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437A9" w14:textId="07E418A4" w:rsidR="002E5AE8" w:rsidRPr="002E5AE8" w:rsidRDefault="002E5AE8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E5AE8">
        <w:rPr>
          <w:rFonts w:ascii="Times New Roman" w:hAnsi="Times New Roman" w:cs="Times New Roman"/>
          <w:b/>
          <w:bCs/>
          <w:sz w:val="32"/>
          <w:szCs w:val="32"/>
        </w:rPr>
        <w:t>ООО «Проектная компания №1»</w:t>
      </w:r>
      <w:bookmarkStart w:id="0" w:name="_GoBack"/>
      <w:bookmarkEnd w:id="0"/>
    </w:p>
    <w:p w14:paraId="7C09AF68" w14:textId="77777777" w:rsidR="002E5AE8" w:rsidRDefault="002E5AE8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1F67F5" w14:textId="1377F549" w:rsidR="00102A73" w:rsidRPr="00072D94" w:rsidRDefault="00967949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 xml:space="preserve">ООО </w:t>
      </w:r>
      <w:r w:rsidR="00102A73" w:rsidRPr="00072D94">
        <w:rPr>
          <w:rFonts w:ascii="Times New Roman" w:hAnsi="Times New Roman" w:cs="Times New Roman"/>
          <w:sz w:val="28"/>
          <w:szCs w:val="28"/>
        </w:rPr>
        <w:t>«Проектная компания №1» осуществляет комплексное проектирование объектов водоочистки всех типов и уровней сложности, а также промышленных объектов в составе всех инженерных систем, строительной части, разработки технологии.</w:t>
      </w:r>
    </w:p>
    <w:p w14:paraId="6A0FDED6" w14:textId="7D1311A5" w:rsidR="00102A73" w:rsidRDefault="00102A73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>В штате предприятия собрана профессиональная команда технологов, химиков, подразделение НИОКР, опытные специалисты по всем инженерным и конструкторским специальностям.</w:t>
      </w:r>
    </w:p>
    <w:p w14:paraId="7DE4A67C" w14:textId="77777777" w:rsidR="00102A73" w:rsidRPr="00072D94" w:rsidRDefault="00102A73" w:rsidP="00072D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 xml:space="preserve">Компания ведет разработку проектов в </w:t>
      </w:r>
      <w:proofErr w:type="spellStart"/>
      <w:r w:rsidRPr="00072D94">
        <w:rPr>
          <w:rFonts w:ascii="Times New Roman" w:hAnsi="Times New Roman" w:cs="Times New Roman"/>
          <w:sz w:val="28"/>
          <w:szCs w:val="28"/>
        </w:rPr>
        <w:t>BIM</w:t>
      </w:r>
      <w:proofErr w:type="spellEnd"/>
      <w:r w:rsidRPr="00072D94">
        <w:rPr>
          <w:rFonts w:ascii="Times New Roman" w:hAnsi="Times New Roman" w:cs="Times New Roman"/>
          <w:sz w:val="28"/>
          <w:szCs w:val="28"/>
        </w:rPr>
        <w:t>-среде на уровне лучших мировых и отечественных практик, обеспечивая достижения поставленных заказчиками результатов в сжатые сроки.</w:t>
      </w:r>
    </w:p>
    <w:p w14:paraId="23AE436F" w14:textId="4EB5920B" w:rsidR="00102A73" w:rsidRPr="00072D94" w:rsidRDefault="00967949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 xml:space="preserve">ООО </w:t>
      </w:r>
      <w:r w:rsidR="00102A73" w:rsidRPr="00072D94">
        <w:rPr>
          <w:rFonts w:ascii="Times New Roman" w:hAnsi="Times New Roman" w:cs="Times New Roman"/>
          <w:sz w:val="28"/>
          <w:szCs w:val="28"/>
        </w:rPr>
        <w:t>«Проектная компания №1» сотрудничает с многочисленными партнёрами и заказчиками в сфере водоочистки, водоподготовки и промышленного проектирования.</w:t>
      </w:r>
    </w:p>
    <w:p w14:paraId="6F5DC3F3" w14:textId="77777777" w:rsidR="00102A73" w:rsidRPr="00072D94" w:rsidRDefault="00102A73" w:rsidP="00072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 xml:space="preserve">Выполняем обследование объектов и комплекс инженерных изысканий, проектирование объектов всех уровней сложности и разработка проектной и рабочей документации. </w:t>
      </w:r>
    </w:p>
    <w:p w14:paraId="77E5631E" w14:textId="77777777" w:rsidR="00102A73" w:rsidRPr="00072D94" w:rsidRDefault="00102A73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>Мы сопровождаем проект на всех этапах — от экспертизы до получения заключения о соответствии.</w:t>
      </w:r>
    </w:p>
    <w:p w14:paraId="36187235" w14:textId="77777777" w:rsidR="00102A73" w:rsidRPr="00072D94" w:rsidRDefault="00102A73" w:rsidP="00072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>Кроме того, мы предоставляем инжиниринговые услуги, связанные со строительством. Наш опыт работы за границей в соответствии с международными стандартами позволяет нам уверенно ориентироваться в самых разных условиях.</w:t>
      </w:r>
    </w:p>
    <w:p w14:paraId="1755D6D9" w14:textId="77777777" w:rsidR="00102A73" w:rsidRPr="00072D94" w:rsidRDefault="00102A73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 xml:space="preserve">В нашей практике есть опыт проектирования промышленных объектов высокой сложности. </w:t>
      </w:r>
    </w:p>
    <w:p w14:paraId="531FF974" w14:textId="77777777" w:rsidR="00102A73" w:rsidRPr="00072D94" w:rsidRDefault="00102A73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>Наша специализация — очистка сточных вод различного состава, что делает нас уникальными в своей области.</w:t>
      </w:r>
    </w:p>
    <w:p w14:paraId="696965B0" w14:textId="0AE4606C" w:rsidR="009F10A7" w:rsidRDefault="00102A73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D94">
        <w:rPr>
          <w:rFonts w:ascii="Times New Roman" w:hAnsi="Times New Roman" w:cs="Times New Roman"/>
          <w:sz w:val="28"/>
          <w:szCs w:val="28"/>
        </w:rPr>
        <w:t>В нашей команде работает отдел научно-исследовательских работ, а также высококвалифицированный технологический отдел. Благодаря этому мы способны реализовывать самые сложные и амбициозные проекты, достигая поставленных целей.</w:t>
      </w:r>
    </w:p>
    <w:p w14:paraId="7653BBE3" w14:textId="055BFD90" w:rsidR="00B8232B" w:rsidRDefault="00B8232B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B43E5C" w14:textId="761D8675" w:rsidR="00B8232B" w:rsidRPr="00B8232B" w:rsidRDefault="00B8232B" w:rsidP="00B8232B">
      <w:pPr>
        <w:spacing w:after="0" w:line="240" w:lineRule="auto"/>
        <w:ind w:left="709"/>
        <w:rPr>
          <w:rFonts w:ascii="Times New Roman" w:hAnsi="Times New Roman"/>
          <w:bCs/>
          <w:iCs/>
          <w:sz w:val="28"/>
          <w:szCs w:val="28"/>
        </w:rPr>
      </w:pPr>
      <w:r w:rsidRPr="00B8232B">
        <w:rPr>
          <w:rFonts w:ascii="Times New Roman" w:hAnsi="Times New Roman" w:cs="Times New Roman"/>
          <w:sz w:val="28"/>
          <w:szCs w:val="28"/>
        </w:rPr>
        <w:t xml:space="preserve">Контакты: </w:t>
      </w:r>
      <w:r w:rsidRPr="00B8232B">
        <w:rPr>
          <w:rFonts w:ascii="Times New Roman" w:hAnsi="Times New Roman"/>
          <w:bCs/>
          <w:iCs/>
          <w:sz w:val="28"/>
          <w:szCs w:val="28"/>
        </w:rPr>
        <w:t xml:space="preserve">г. </w:t>
      </w:r>
      <w:proofErr w:type="spellStart"/>
      <w:r w:rsidRPr="00B8232B">
        <w:rPr>
          <w:rFonts w:ascii="Times New Roman" w:hAnsi="Times New Roman"/>
          <w:bCs/>
          <w:iCs/>
          <w:sz w:val="28"/>
          <w:szCs w:val="28"/>
        </w:rPr>
        <w:t>Ростов</w:t>
      </w:r>
      <w:proofErr w:type="spellEnd"/>
      <w:r w:rsidRPr="00B8232B">
        <w:rPr>
          <w:rFonts w:ascii="Times New Roman" w:hAnsi="Times New Roman"/>
          <w:bCs/>
          <w:iCs/>
          <w:sz w:val="28"/>
          <w:szCs w:val="28"/>
        </w:rPr>
        <w:t>-на-Дону, пр. Соколова, д. 72, офис 307-308. prkpone@gmail.com</w:t>
      </w:r>
    </w:p>
    <w:p w14:paraId="279BD9D4" w14:textId="46C9121C" w:rsidR="00B8232B" w:rsidRPr="00072D94" w:rsidRDefault="00B8232B" w:rsidP="00072D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232B" w:rsidRPr="00072D94" w:rsidSect="00794B56">
      <w:footerReference w:type="default" r:id="rId6"/>
      <w:pgSz w:w="11906" w:h="16838"/>
      <w:pgMar w:top="993" w:right="850" w:bottom="1134" w:left="1701" w:header="705" w:footer="71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EE8AD" w14:textId="77777777" w:rsidR="00EC6ACD" w:rsidRDefault="00EC6ACD" w:rsidP="005546BB">
      <w:pPr>
        <w:spacing w:after="0" w:line="240" w:lineRule="auto"/>
      </w:pPr>
      <w:r>
        <w:separator/>
      </w:r>
    </w:p>
  </w:endnote>
  <w:endnote w:type="continuationSeparator" w:id="0">
    <w:p w14:paraId="5AE0AE56" w14:textId="77777777" w:rsidR="00EC6ACD" w:rsidRDefault="00EC6ACD" w:rsidP="0055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0A111" w14:textId="77777777" w:rsidR="00246449" w:rsidRDefault="00246449">
    <w:pPr>
      <w:pStyle w:val="a5"/>
      <w:jc w:val="right"/>
    </w:pPr>
    <w:r>
      <w:rPr>
        <w:color w:val="4472C4" w:themeColor="accent1"/>
        <w:sz w:val="20"/>
        <w:szCs w:val="20"/>
      </w:rPr>
      <w:t xml:space="preserve">Стр.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арабский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384EAF15" w14:textId="77777777" w:rsidR="00246449" w:rsidRDefault="002464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D8774" w14:textId="77777777" w:rsidR="00EC6ACD" w:rsidRDefault="00EC6ACD" w:rsidP="005546BB">
      <w:pPr>
        <w:spacing w:after="0" w:line="240" w:lineRule="auto"/>
      </w:pPr>
      <w:r>
        <w:separator/>
      </w:r>
    </w:p>
  </w:footnote>
  <w:footnote w:type="continuationSeparator" w:id="0">
    <w:p w14:paraId="1CD03A16" w14:textId="77777777" w:rsidR="00EC6ACD" w:rsidRDefault="00EC6ACD" w:rsidP="00554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8C"/>
    <w:rsid w:val="00047EB2"/>
    <w:rsid w:val="00072D94"/>
    <w:rsid w:val="00072FAA"/>
    <w:rsid w:val="00074AB9"/>
    <w:rsid w:val="000B4214"/>
    <w:rsid w:val="000E434D"/>
    <w:rsid w:val="00102A73"/>
    <w:rsid w:val="00246449"/>
    <w:rsid w:val="002E5AE8"/>
    <w:rsid w:val="005546BB"/>
    <w:rsid w:val="005A2501"/>
    <w:rsid w:val="00780573"/>
    <w:rsid w:val="00781356"/>
    <w:rsid w:val="00794B56"/>
    <w:rsid w:val="0080328D"/>
    <w:rsid w:val="00967949"/>
    <w:rsid w:val="00997583"/>
    <w:rsid w:val="009F10A7"/>
    <w:rsid w:val="00B8232B"/>
    <w:rsid w:val="00E403E5"/>
    <w:rsid w:val="00EC6ACD"/>
    <w:rsid w:val="00ED02F5"/>
    <w:rsid w:val="00FA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EFE07"/>
  <w15:chartTrackingRefBased/>
  <w15:docId w15:val="{EAD68298-4B3A-4DCE-BA23-CE36AEB5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6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6BB"/>
  </w:style>
  <w:style w:type="paragraph" w:styleId="a5">
    <w:name w:val="footer"/>
    <w:basedOn w:val="a"/>
    <w:link w:val="a6"/>
    <w:uiPriority w:val="99"/>
    <w:unhideWhenUsed/>
    <w:rsid w:val="00554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6BB"/>
  </w:style>
  <w:style w:type="character" w:styleId="a7">
    <w:name w:val="Hyperlink"/>
    <w:basedOn w:val="a0"/>
    <w:uiPriority w:val="99"/>
    <w:unhideWhenUsed/>
    <w:rsid w:val="005546B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546BB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5546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Олешко</dc:creator>
  <cp:keywords/>
  <dc:description/>
  <cp:lastModifiedBy>МАКСИМ</cp:lastModifiedBy>
  <cp:revision>17</cp:revision>
  <dcterms:created xsi:type="dcterms:W3CDTF">2021-10-21T14:39:00Z</dcterms:created>
  <dcterms:modified xsi:type="dcterms:W3CDTF">2026-05-17T23:26:00Z</dcterms:modified>
</cp:coreProperties>
</file>